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D8AA" w14:textId="2FAF69F2" w:rsidR="00F50C86" w:rsidRPr="00C47AAD" w:rsidRDefault="00F50C86" w:rsidP="00F50C86">
      <w:pPr>
        <w:jc w:val="center"/>
        <w:rPr>
          <w:rFonts w:ascii="ＭＳ ゴシック" w:eastAsia="ＭＳ ゴシック" w:hAnsi="ＭＳ ゴシック"/>
          <w:sz w:val="28"/>
        </w:rPr>
      </w:pPr>
      <w:r w:rsidRPr="00C47AAD">
        <w:rPr>
          <w:rFonts w:ascii="ＭＳ ゴシック" w:eastAsia="ＭＳ ゴシック" w:hAnsi="ＭＳ ゴシック" w:hint="eastAsia"/>
          <w:sz w:val="28"/>
        </w:rPr>
        <w:t>「</w:t>
      </w:r>
      <w:r w:rsidR="00416D74">
        <w:rPr>
          <w:rFonts w:ascii="ＭＳ ゴシック" w:eastAsia="ＭＳ ゴシック" w:hAnsi="ＭＳ ゴシック" w:hint="eastAsia"/>
          <w:sz w:val="28"/>
        </w:rPr>
        <w:t>令和</w:t>
      </w:r>
      <w:r w:rsidR="009136A9">
        <w:rPr>
          <w:rFonts w:ascii="ＭＳ ゴシック" w:eastAsia="ＭＳ ゴシック" w:hAnsi="ＭＳ ゴシック" w:hint="eastAsia"/>
          <w:sz w:val="28"/>
        </w:rPr>
        <w:t>2</w:t>
      </w:r>
      <w:r w:rsidRPr="00C47AAD">
        <w:rPr>
          <w:rFonts w:ascii="ＭＳ ゴシック" w:eastAsia="ＭＳ ゴシック" w:hAnsi="ＭＳ ゴシック" w:hint="eastAsia"/>
          <w:sz w:val="28"/>
        </w:rPr>
        <w:t>年度</w:t>
      </w:r>
      <w:r w:rsidR="00E978F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47AAD">
        <w:rPr>
          <w:rFonts w:ascii="ＭＳ ゴシック" w:eastAsia="ＭＳ ゴシック" w:hAnsi="ＭＳ ゴシック" w:hint="eastAsia"/>
          <w:sz w:val="28"/>
        </w:rPr>
        <w:t>体育系修士研究論文集</w:t>
      </w:r>
      <w:r w:rsidR="00E978F6">
        <w:rPr>
          <w:rFonts w:ascii="ＭＳ ゴシック" w:eastAsia="ＭＳ ゴシック" w:hAnsi="ＭＳ ゴシック" w:hint="eastAsia"/>
          <w:sz w:val="28"/>
        </w:rPr>
        <w:t>原稿</w:t>
      </w:r>
      <w:r>
        <w:rPr>
          <w:rFonts w:ascii="ＭＳ ゴシック" w:eastAsia="ＭＳ ゴシック" w:hAnsi="ＭＳ ゴシック" w:hint="eastAsia"/>
          <w:sz w:val="28"/>
        </w:rPr>
        <w:t>」</w:t>
      </w:r>
      <w:r w:rsidR="00E978F6">
        <w:rPr>
          <w:rFonts w:ascii="ＭＳ ゴシック" w:eastAsia="ＭＳ ゴシック" w:hAnsi="ＭＳ ゴシック" w:hint="eastAsia"/>
          <w:sz w:val="28"/>
        </w:rPr>
        <w:t>提出時の確認書</w:t>
      </w:r>
    </w:p>
    <w:p w14:paraId="2B54BF29" w14:textId="6539C369" w:rsidR="00F50C86" w:rsidRPr="001E4A06" w:rsidRDefault="00F50C86" w:rsidP="00F50C86">
      <w:pPr>
        <w:rPr>
          <w:rFonts w:ascii="ＭＳ 明朝" w:hAnsi="ＭＳ 明朝"/>
          <w:sz w:val="22"/>
          <w:szCs w:val="22"/>
        </w:rPr>
      </w:pPr>
    </w:p>
    <w:p w14:paraId="740A7A2B" w14:textId="77777777" w:rsidR="00CF684F" w:rsidRPr="001E4A06" w:rsidRDefault="00CF684F" w:rsidP="00F50C86">
      <w:pPr>
        <w:rPr>
          <w:rFonts w:ascii="ＭＳ 明朝" w:hAnsi="ＭＳ 明朝"/>
          <w:sz w:val="22"/>
          <w:szCs w:val="22"/>
        </w:rPr>
      </w:pPr>
    </w:p>
    <w:p w14:paraId="37145469" w14:textId="0EC557DA" w:rsidR="00E978F6" w:rsidRPr="001E4A06" w:rsidRDefault="00E978F6" w:rsidP="00F50C86">
      <w:pPr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研究促進委員会委員長殿</w:t>
      </w:r>
    </w:p>
    <w:p w14:paraId="798CBEF6" w14:textId="50FDBA75" w:rsidR="00E978F6" w:rsidRPr="001E4A06" w:rsidRDefault="00E978F6" w:rsidP="00F50C86">
      <w:pPr>
        <w:rPr>
          <w:rFonts w:ascii="ＭＳ 明朝" w:hAnsi="ＭＳ 明朝"/>
          <w:sz w:val="22"/>
          <w:szCs w:val="22"/>
        </w:rPr>
      </w:pPr>
    </w:p>
    <w:p w14:paraId="30E6F7A4" w14:textId="1435F79E" w:rsidR="00CF684F" w:rsidRPr="001E4A06" w:rsidRDefault="00CF684F" w:rsidP="00CF684F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1E4A06">
        <w:rPr>
          <w:rFonts w:ascii="ＭＳ 明朝" w:hAnsi="ＭＳ 明朝" w:hint="eastAsia"/>
          <w:sz w:val="22"/>
          <w:szCs w:val="22"/>
        </w:rPr>
        <w:t xml:space="preserve">学籍番号　</w:t>
      </w:r>
      <w:r w:rsidRPr="001E4A0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744F2" w:rsidRPr="001E4A0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1E4A0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0E605203" w14:textId="77777777" w:rsidR="00CF684F" w:rsidRPr="001E4A06" w:rsidRDefault="00CF684F" w:rsidP="00CF684F">
      <w:pPr>
        <w:jc w:val="right"/>
        <w:rPr>
          <w:rFonts w:ascii="ＭＳ 明朝" w:hAnsi="ＭＳ 明朝"/>
          <w:sz w:val="22"/>
          <w:szCs w:val="22"/>
        </w:rPr>
      </w:pPr>
    </w:p>
    <w:p w14:paraId="18FFA3E4" w14:textId="2F420E93" w:rsidR="00CF684F" w:rsidRPr="001E4A06" w:rsidRDefault="00CF684F" w:rsidP="00CF684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 xml:space="preserve">氏名　</w:t>
      </w:r>
      <w:r w:rsidRPr="001E4A0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744F2" w:rsidRPr="001E4A0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1E4A06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61EABDD1" w14:textId="65B505FF" w:rsidR="00CF684F" w:rsidRPr="001E4A06" w:rsidRDefault="00CF684F" w:rsidP="00F50C86">
      <w:pPr>
        <w:rPr>
          <w:rFonts w:ascii="ＭＳ 明朝" w:hAnsi="ＭＳ 明朝"/>
          <w:sz w:val="22"/>
          <w:szCs w:val="22"/>
        </w:rPr>
      </w:pPr>
    </w:p>
    <w:p w14:paraId="6CB401EB" w14:textId="72139F36" w:rsidR="00CF684F" w:rsidRPr="001E4A06" w:rsidRDefault="00CF684F" w:rsidP="00F50C86">
      <w:pPr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私は、論文集原稿</w:t>
      </w:r>
      <w:r w:rsidR="00D160E5">
        <w:rPr>
          <w:rFonts w:ascii="ＭＳ 明朝" w:hAnsi="ＭＳ 明朝" w:hint="eastAsia"/>
          <w:sz w:val="22"/>
          <w:szCs w:val="22"/>
        </w:rPr>
        <w:t>の作成に際し、</w:t>
      </w:r>
      <w:r w:rsidRPr="001E4A06">
        <w:rPr>
          <w:rFonts w:ascii="ＭＳ 明朝" w:hAnsi="ＭＳ 明朝" w:hint="eastAsia"/>
          <w:sz w:val="22"/>
          <w:szCs w:val="22"/>
        </w:rPr>
        <w:t>作成要領に従</w:t>
      </w:r>
      <w:r w:rsidR="00D160E5">
        <w:rPr>
          <w:rFonts w:ascii="ＭＳ 明朝" w:hAnsi="ＭＳ 明朝" w:hint="eastAsia"/>
          <w:sz w:val="22"/>
          <w:szCs w:val="22"/>
        </w:rPr>
        <w:t>って</w:t>
      </w:r>
      <w:r w:rsidRPr="001E4A06">
        <w:rPr>
          <w:rFonts w:ascii="ＭＳ 明朝" w:hAnsi="ＭＳ 明朝" w:hint="eastAsia"/>
          <w:sz w:val="22"/>
          <w:szCs w:val="22"/>
        </w:rPr>
        <w:t>作成したことを確認いたします。</w:t>
      </w:r>
    </w:p>
    <w:p w14:paraId="168BF1E5" w14:textId="233BB39B" w:rsidR="00771E9C" w:rsidRDefault="00771E9C" w:rsidP="00F50C86">
      <w:pPr>
        <w:rPr>
          <w:rFonts w:ascii="ＭＳ 明朝" w:hAnsi="ＭＳ 明朝"/>
          <w:sz w:val="22"/>
          <w:szCs w:val="22"/>
        </w:rPr>
      </w:pPr>
    </w:p>
    <w:p w14:paraId="44660891" w14:textId="77777777" w:rsidR="007D02D4" w:rsidRDefault="007D02D4" w:rsidP="00F50C86">
      <w:pPr>
        <w:rPr>
          <w:rFonts w:ascii="ＭＳ 明朝" w:hAnsi="ＭＳ 明朝" w:hint="eastAsia"/>
          <w:sz w:val="22"/>
          <w:szCs w:val="22"/>
        </w:rPr>
      </w:pPr>
    </w:p>
    <w:p w14:paraId="3A5B15C8" w14:textId="2EEEB469" w:rsidR="00CF684F" w:rsidRPr="001E4A06" w:rsidRDefault="00CF684F" w:rsidP="00F50C86">
      <w:pPr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以下の</w:t>
      </w:r>
      <w:r w:rsidR="008B4F16" w:rsidRPr="001E4A06">
        <w:rPr>
          <w:rFonts w:ascii="ＭＳ 明朝" w:hAnsi="ＭＳ 明朝" w:hint="eastAsia"/>
          <w:sz w:val="22"/>
          <w:szCs w:val="22"/>
        </w:rPr>
        <w:t>全ての</w:t>
      </w:r>
      <w:r w:rsidRPr="001E4A06">
        <w:rPr>
          <w:rFonts w:ascii="ＭＳ 明朝" w:hAnsi="ＭＳ 明朝" w:hint="eastAsia"/>
          <w:sz w:val="22"/>
          <w:szCs w:val="22"/>
        </w:rPr>
        <w:t>チェックボックスにチェック（☑）を入れてください。</w:t>
      </w:r>
    </w:p>
    <w:p w14:paraId="58CAE5E7" w14:textId="30966A24" w:rsidR="00CF684F" w:rsidRPr="001E4A06" w:rsidRDefault="00CF684F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体育学専攻</w:t>
      </w:r>
      <w:r w:rsidRPr="001E4A06">
        <w:rPr>
          <w:rFonts w:ascii="ＭＳ 明朝" w:hAnsi="ＭＳ 明朝"/>
          <w:sz w:val="22"/>
          <w:szCs w:val="22"/>
        </w:rPr>
        <w:t>WEB</w:t>
      </w:r>
      <w:r w:rsidRPr="001E4A06">
        <w:rPr>
          <w:rFonts w:ascii="ＭＳ 明朝" w:hAnsi="ＭＳ 明朝" w:hint="eastAsia"/>
          <w:sz w:val="22"/>
          <w:szCs w:val="22"/>
        </w:rPr>
        <w:t xml:space="preserve"> siteからひな形をダウンロードして作成しました。</w:t>
      </w:r>
    </w:p>
    <w:p w14:paraId="1572A306" w14:textId="24173789" w:rsidR="00CF684F" w:rsidRDefault="00CF684F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A4版</w:t>
      </w:r>
      <w:r w:rsidRPr="001E4A06">
        <w:rPr>
          <w:rFonts w:ascii="ＭＳ 明朝" w:hAnsi="ＭＳ 明朝"/>
          <w:sz w:val="22"/>
          <w:szCs w:val="22"/>
        </w:rPr>
        <w:t>3</w:t>
      </w:r>
      <w:r w:rsidRPr="001E4A06">
        <w:rPr>
          <w:rFonts w:ascii="ＭＳ 明朝" w:hAnsi="ＭＳ 明朝" w:hint="eastAsia"/>
          <w:sz w:val="22"/>
          <w:szCs w:val="22"/>
        </w:rPr>
        <w:t>枚以上4枚以内で作成しました。</w:t>
      </w:r>
    </w:p>
    <w:p w14:paraId="29BA5006" w14:textId="739CF18A" w:rsidR="007D02D4" w:rsidRPr="001E4A06" w:rsidRDefault="007D02D4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全て白黒で作成しました。</w:t>
      </w:r>
    </w:p>
    <w:p w14:paraId="7C52C11D" w14:textId="51B7E8C5" w:rsidR="00CF684F" w:rsidRPr="001E4A06" w:rsidRDefault="000A1F7C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目的（緒言、はじめに等）、方法（材料と方法等）、結果、考察及び必要に応じて結論の順に記載しました。</w:t>
      </w:r>
    </w:p>
    <w:p w14:paraId="1769A888" w14:textId="0BBA61BE" w:rsidR="008B4F16" w:rsidRPr="001E4A06" w:rsidRDefault="008B4F16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「和文タイトル」「和文サブタイトル」は『明朝体，18ポイント』の活字を用い、原稿の中央に配置（センタリング）しました。</w:t>
      </w:r>
    </w:p>
    <w:p w14:paraId="08446349" w14:textId="477862F7" w:rsidR="002439CC" w:rsidRPr="001E4A06" w:rsidRDefault="002439CC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「氏名（和文）」は、『</w:t>
      </w:r>
      <w:r w:rsidRPr="001E4A06">
        <w:rPr>
          <w:rFonts w:eastAsia="ＭＳ ゴシック" w:hint="eastAsia"/>
          <w:sz w:val="22"/>
          <w:szCs w:val="22"/>
        </w:rPr>
        <w:t>ゴシック体，</w:t>
      </w:r>
      <w:r w:rsidRPr="001E4A06">
        <w:rPr>
          <w:rFonts w:ascii="ＭＳ ゴシック" w:eastAsia="ＭＳ ゴシック" w:hint="eastAsia"/>
          <w:sz w:val="22"/>
          <w:szCs w:val="22"/>
        </w:rPr>
        <w:t>14</w:t>
      </w:r>
      <w:r w:rsidRPr="001E4A06">
        <w:rPr>
          <w:rFonts w:eastAsia="ＭＳ ゴシック" w:hint="eastAsia"/>
          <w:sz w:val="22"/>
          <w:szCs w:val="22"/>
        </w:rPr>
        <w:t>ポイント</w:t>
      </w:r>
      <w:r w:rsidRPr="001E4A06">
        <w:rPr>
          <w:rFonts w:hint="eastAsia"/>
          <w:sz w:val="22"/>
          <w:szCs w:val="22"/>
        </w:rPr>
        <w:t>』を用い、姓と名の間を半角あけ、センタリングしました。</w:t>
      </w:r>
    </w:p>
    <w:p w14:paraId="70797193" w14:textId="3D123D62" w:rsidR="008672D6" w:rsidRPr="001E4A06" w:rsidRDefault="008672D6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「専攻（和文）」は、『明朝体，</w:t>
      </w:r>
      <w:r w:rsidRPr="001E4A06">
        <w:rPr>
          <w:rFonts w:ascii="ＭＳ 明朝" w:hint="eastAsia"/>
          <w:sz w:val="22"/>
          <w:szCs w:val="22"/>
        </w:rPr>
        <w:t>10</w:t>
      </w:r>
      <w:r w:rsidRPr="001E4A06">
        <w:rPr>
          <w:rFonts w:hint="eastAsia"/>
          <w:sz w:val="22"/>
          <w:szCs w:val="22"/>
        </w:rPr>
        <w:t>ポイント』を用い、センタリングしました。</w:t>
      </w:r>
    </w:p>
    <w:p w14:paraId="7FC9BA01" w14:textId="6C0875FB" w:rsidR="006F4CC3" w:rsidRPr="001E4A06" w:rsidRDefault="006F4CC3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「指導教員名（和文）」は、『明朝体</w:t>
      </w:r>
      <w:r w:rsidRPr="001E4A06">
        <w:rPr>
          <w:rFonts w:hint="eastAsia"/>
          <w:sz w:val="22"/>
          <w:szCs w:val="22"/>
        </w:rPr>
        <w:t>10</w:t>
      </w:r>
      <w:r w:rsidRPr="001E4A06">
        <w:rPr>
          <w:rFonts w:hint="eastAsia"/>
          <w:sz w:val="22"/>
          <w:szCs w:val="22"/>
        </w:rPr>
        <w:t>ポイント』を用いて、「指導教員」と「指導教員氏名」の間に半角をあけ、かつ、姓と名の間を半角スペースあけて記し、その全てをセンタリングしました。主指導教員（実質の指導教員）と研究指導教員が異なる場合は、「主指導教員氏名　研究指導教員氏名」の順に全角スペースをあけて記しました。</w:t>
      </w:r>
    </w:p>
    <w:p w14:paraId="1BA3207D" w14:textId="6663EBA9" w:rsidR="00B0250E" w:rsidRPr="001E4A06" w:rsidRDefault="00B0250E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「欧文タイトル」「欧文サブタイトル」は」、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『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Times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，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10point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，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Bold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』</w:t>
      </w:r>
      <w:r w:rsidRPr="001E4A06">
        <w:rPr>
          <w:rFonts w:hint="eastAsia"/>
          <w:sz w:val="22"/>
          <w:szCs w:val="22"/>
        </w:rPr>
        <w:t>を使用し、センタリングしました。最初の一文字のみ大文字、後は固有名詞以外小文字としました。</w:t>
      </w:r>
    </w:p>
    <w:p w14:paraId="2254B1ED" w14:textId="4DD1102B" w:rsidR="0045148C" w:rsidRPr="001E4A06" w:rsidRDefault="0045148C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「欧文氏名」は、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『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Times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，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10.5point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，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Bold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』</w:t>
      </w:r>
      <w:r w:rsidRPr="001E4A06">
        <w:rPr>
          <w:rFonts w:hint="eastAsia"/>
          <w:sz w:val="22"/>
          <w:szCs w:val="22"/>
        </w:rPr>
        <w:t>を使用して、センタリングしました。</w:t>
      </w:r>
      <w:r w:rsidRPr="001E4A06">
        <w:rPr>
          <w:rFonts w:ascii="Times New Roman" w:hAnsi="Times New Roman"/>
          <w:sz w:val="22"/>
          <w:szCs w:val="22"/>
        </w:rPr>
        <w:t>G</w:t>
      </w:r>
      <w:r w:rsidRPr="001E4A06">
        <w:rPr>
          <w:rFonts w:ascii="Times New Roman" w:hAnsi="Times New Roman" w:hint="eastAsia"/>
          <w:sz w:val="22"/>
          <w:szCs w:val="22"/>
        </w:rPr>
        <w:t>iven name</w:t>
      </w:r>
      <w:r w:rsidRPr="001E4A06">
        <w:rPr>
          <w:rFonts w:ascii="Times New Roman" w:hAnsi="Times New Roman" w:hint="eastAsia"/>
          <w:sz w:val="22"/>
          <w:szCs w:val="22"/>
        </w:rPr>
        <w:t>を先に記し、</w:t>
      </w:r>
      <w:r w:rsidRPr="001E4A06">
        <w:rPr>
          <w:rFonts w:ascii="Times New Roman" w:hAnsi="Times New Roman" w:hint="eastAsia"/>
          <w:sz w:val="22"/>
          <w:szCs w:val="22"/>
        </w:rPr>
        <w:t>given name</w:t>
      </w:r>
      <w:r w:rsidRPr="001E4A06">
        <w:rPr>
          <w:rFonts w:ascii="Times New Roman" w:hAnsi="Times New Roman" w:hint="eastAsia"/>
          <w:sz w:val="22"/>
          <w:szCs w:val="22"/>
        </w:rPr>
        <w:t>の最初の</w:t>
      </w:r>
      <w:r w:rsidRPr="001E4A06">
        <w:rPr>
          <w:rFonts w:hint="eastAsia"/>
          <w:sz w:val="22"/>
          <w:szCs w:val="22"/>
        </w:rPr>
        <w:t>一</w:t>
      </w:r>
      <w:r w:rsidRPr="001E4A06">
        <w:rPr>
          <w:rFonts w:ascii="Times New Roman" w:hAnsi="Times New Roman" w:hint="eastAsia"/>
          <w:sz w:val="22"/>
          <w:szCs w:val="22"/>
        </w:rPr>
        <w:t>文字と</w:t>
      </w:r>
      <w:r w:rsidRPr="001E4A06">
        <w:rPr>
          <w:rFonts w:ascii="Times New Roman" w:hAnsi="Times New Roman" w:hint="eastAsia"/>
          <w:sz w:val="22"/>
          <w:szCs w:val="22"/>
        </w:rPr>
        <w:t>FAMILY NAME</w:t>
      </w:r>
      <w:r w:rsidRPr="001E4A06">
        <w:rPr>
          <w:rFonts w:ascii="Times New Roman" w:hAnsi="Times New Roman" w:hint="eastAsia"/>
          <w:sz w:val="22"/>
          <w:szCs w:val="22"/>
        </w:rPr>
        <w:t>は大文字としました。</w:t>
      </w:r>
    </w:p>
    <w:p w14:paraId="68662679" w14:textId="7653D026" w:rsidR="002B7500" w:rsidRPr="001E4A06" w:rsidRDefault="002B7500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「欧文抄録」は、約</w:t>
      </w:r>
      <w:r w:rsidRPr="001E4A06">
        <w:rPr>
          <w:rFonts w:hint="eastAsia"/>
          <w:sz w:val="22"/>
          <w:szCs w:val="22"/>
        </w:rPr>
        <w:t>200</w:t>
      </w:r>
      <w:r w:rsidRPr="001E4A06">
        <w:rPr>
          <w:rFonts w:hint="eastAsia"/>
          <w:sz w:val="22"/>
          <w:szCs w:val="22"/>
        </w:rPr>
        <w:t>語程度までとし、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『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Times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，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10point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，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Bold</w:t>
      </w:r>
      <w:r w:rsidRPr="001E4A06">
        <w:rPr>
          <w:rFonts w:ascii="Times New Roman" w:hAnsi="Times New Roman" w:hint="eastAsia"/>
          <w:b/>
          <w:bCs/>
          <w:sz w:val="22"/>
          <w:szCs w:val="22"/>
        </w:rPr>
        <w:t>』</w:t>
      </w:r>
      <w:r w:rsidRPr="001E4A06">
        <w:rPr>
          <w:rFonts w:hint="eastAsia"/>
          <w:sz w:val="22"/>
          <w:szCs w:val="22"/>
        </w:rPr>
        <w:t>を用い、論文集原稿見本に示されたマージンに従って書きました。</w:t>
      </w:r>
    </w:p>
    <w:p w14:paraId="08654AC7" w14:textId="0F5BF762" w:rsidR="00C252F0" w:rsidRPr="001E4A06" w:rsidRDefault="00C252F0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「本文」は、『明朝体，</w:t>
      </w:r>
      <w:r w:rsidRPr="001E4A06">
        <w:rPr>
          <w:rFonts w:hint="eastAsia"/>
          <w:sz w:val="22"/>
          <w:szCs w:val="22"/>
        </w:rPr>
        <w:t>10</w:t>
      </w:r>
      <w:r w:rsidRPr="001E4A06">
        <w:rPr>
          <w:rFonts w:hint="eastAsia"/>
          <w:sz w:val="22"/>
          <w:szCs w:val="22"/>
        </w:rPr>
        <w:t>ポイント』を用い、論文抄録見本の指示に従って二段組みで記載しました。太文字等の修飾文字を用いていません。ただし節タイトルは『</w:t>
      </w:r>
      <w:r w:rsidRPr="001E4A06">
        <w:rPr>
          <w:rFonts w:eastAsia="ＭＳ ゴシック" w:hint="eastAsia"/>
          <w:sz w:val="22"/>
          <w:szCs w:val="22"/>
        </w:rPr>
        <w:t>ゴシック体，</w:t>
      </w:r>
      <w:r w:rsidRPr="001E4A06">
        <w:rPr>
          <w:rFonts w:ascii="ＭＳ ゴシック" w:eastAsia="ＭＳ ゴシック" w:hint="eastAsia"/>
          <w:sz w:val="22"/>
          <w:szCs w:val="22"/>
        </w:rPr>
        <w:t>10</w:t>
      </w:r>
      <w:r w:rsidRPr="001E4A06">
        <w:rPr>
          <w:rFonts w:eastAsia="ＭＳ ゴシック" w:hint="eastAsia"/>
          <w:sz w:val="22"/>
          <w:szCs w:val="22"/>
        </w:rPr>
        <w:t>ポイント</w:t>
      </w:r>
      <w:r w:rsidRPr="001E4A06">
        <w:rPr>
          <w:rFonts w:hint="eastAsia"/>
          <w:sz w:val="22"/>
          <w:szCs w:val="22"/>
        </w:rPr>
        <w:t>』とし、【　】ではさみました。</w:t>
      </w:r>
    </w:p>
    <w:p w14:paraId="562E1396" w14:textId="794141A2" w:rsidR="001B2D4D" w:rsidRPr="001E4A06" w:rsidRDefault="001B2D4D" w:rsidP="00CF684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E4A06">
        <w:rPr>
          <w:rFonts w:hint="eastAsia"/>
          <w:sz w:val="22"/>
          <w:szCs w:val="22"/>
        </w:rPr>
        <w:t>「図表の説明文」は、和文の場合には、</w:t>
      </w:r>
      <w:r w:rsidRPr="001E4A06">
        <w:rPr>
          <w:rFonts w:eastAsia="ＭＳ ゴシック" w:hint="eastAsia"/>
          <w:sz w:val="22"/>
          <w:szCs w:val="22"/>
        </w:rPr>
        <w:t>『ゴシック体，</w:t>
      </w:r>
      <w:r w:rsidRPr="001E4A06">
        <w:rPr>
          <w:rFonts w:eastAsia="ＭＳ ゴシック" w:hint="eastAsia"/>
          <w:sz w:val="22"/>
          <w:szCs w:val="22"/>
        </w:rPr>
        <w:t>9</w:t>
      </w:r>
      <w:r w:rsidRPr="001E4A06">
        <w:rPr>
          <w:rFonts w:eastAsia="ＭＳ ゴシック" w:hint="eastAsia"/>
          <w:sz w:val="22"/>
          <w:szCs w:val="22"/>
        </w:rPr>
        <w:t>ポイント』</w:t>
      </w:r>
      <w:r w:rsidRPr="001E4A06">
        <w:rPr>
          <w:rFonts w:hint="eastAsia"/>
          <w:sz w:val="22"/>
          <w:szCs w:val="22"/>
        </w:rPr>
        <w:t>、欧文の場合は、</w:t>
      </w:r>
      <w:r w:rsidRPr="001E4A06">
        <w:rPr>
          <w:rFonts w:ascii="Arial" w:hAnsi="Arial" w:cs="Arial" w:hint="eastAsia"/>
          <w:sz w:val="22"/>
          <w:szCs w:val="22"/>
        </w:rPr>
        <w:t>『</w:t>
      </w:r>
      <w:r w:rsidRPr="001E4A06">
        <w:rPr>
          <w:rFonts w:ascii="Arial" w:hAnsi="Arial" w:cs="Arial" w:hint="eastAsia"/>
          <w:sz w:val="22"/>
          <w:szCs w:val="22"/>
        </w:rPr>
        <w:t>Arial</w:t>
      </w:r>
      <w:r w:rsidRPr="001E4A06">
        <w:rPr>
          <w:rFonts w:ascii="Arial" w:hAnsi="Arial" w:cs="Arial" w:hint="eastAsia"/>
          <w:sz w:val="22"/>
          <w:szCs w:val="22"/>
        </w:rPr>
        <w:t>，</w:t>
      </w:r>
      <w:r w:rsidRPr="001E4A06">
        <w:rPr>
          <w:rFonts w:ascii="Arial" w:hAnsi="Arial" w:cs="Arial" w:hint="eastAsia"/>
          <w:sz w:val="22"/>
          <w:szCs w:val="22"/>
        </w:rPr>
        <w:t>10point</w:t>
      </w:r>
      <w:r w:rsidRPr="001E4A06">
        <w:rPr>
          <w:rFonts w:ascii="Arial" w:hAnsi="Arial" w:cs="Arial" w:hint="eastAsia"/>
          <w:sz w:val="22"/>
          <w:szCs w:val="22"/>
        </w:rPr>
        <w:t>』</w:t>
      </w:r>
      <w:r w:rsidRPr="001E4A06">
        <w:rPr>
          <w:rFonts w:hint="eastAsia"/>
          <w:sz w:val="22"/>
          <w:szCs w:val="22"/>
        </w:rPr>
        <w:t>を用いました。図のタイトルは図の下部、表のタイトルは表の上部に記載しました。</w:t>
      </w:r>
    </w:p>
    <w:p w14:paraId="423D93B2" w14:textId="0BED76A2" w:rsidR="00F50C86" w:rsidRPr="001E4A06" w:rsidRDefault="00F50C86" w:rsidP="00F50C86">
      <w:pPr>
        <w:rPr>
          <w:rFonts w:ascii="ＭＳ 明朝" w:hAnsi="ＭＳ 明朝"/>
          <w:sz w:val="22"/>
          <w:szCs w:val="22"/>
        </w:rPr>
      </w:pPr>
    </w:p>
    <w:p w14:paraId="2FECDD0D" w14:textId="0F135BBF" w:rsidR="00B264FE" w:rsidRPr="001E4A06" w:rsidRDefault="00B264FE" w:rsidP="00F50C86">
      <w:pPr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2021年　　月　　日</w:t>
      </w:r>
    </w:p>
    <w:p w14:paraId="74B35F9D" w14:textId="2067F0D7" w:rsidR="00B264FE" w:rsidRPr="001E4A06" w:rsidRDefault="00B264FE" w:rsidP="00F50C86">
      <w:pPr>
        <w:rPr>
          <w:rFonts w:ascii="ＭＳ 明朝" w:hAnsi="ＭＳ 明朝"/>
          <w:sz w:val="22"/>
          <w:szCs w:val="22"/>
        </w:rPr>
      </w:pPr>
    </w:p>
    <w:p w14:paraId="4E8F23AC" w14:textId="285EEE4D" w:rsidR="00B264FE" w:rsidRPr="001E4A06" w:rsidRDefault="00B264FE" w:rsidP="00F50C86">
      <w:pPr>
        <w:rPr>
          <w:rFonts w:ascii="ＭＳ 明朝" w:hAnsi="ＭＳ 明朝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上記の通り作成したことを確認しました。</w:t>
      </w:r>
    </w:p>
    <w:p w14:paraId="5CE8D4CA" w14:textId="77777777" w:rsidR="00B264FE" w:rsidRPr="001E4A06" w:rsidRDefault="00B264FE" w:rsidP="00F50C86">
      <w:pPr>
        <w:rPr>
          <w:rFonts w:ascii="ＭＳ 明朝" w:hAnsi="ＭＳ 明朝"/>
          <w:sz w:val="22"/>
          <w:szCs w:val="22"/>
        </w:rPr>
      </w:pPr>
    </w:p>
    <w:p w14:paraId="432BD855" w14:textId="7D469931" w:rsidR="00B264FE" w:rsidRPr="001E4A06" w:rsidRDefault="00B264FE" w:rsidP="007D02D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1E4A06">
        <w:rPr>
          <w:rFonts w:ascii="ＭＳ 明朝" w:hAnsi="ＭＳ 明朝" w:hint="eastAsia"/>
          <w:sz w:val="22"/>
          <w:szCs w:val="22"/>
        </w:rPr>
        <w:t>主指導教員</w:t>
      </w:r>
      <w:r w:rsidR="00BC2895">
        <w:rPr>
          <w:rFonts w:ascii="ＭＳ 明朝" w:hAnsi="ＭＳ 明朝" w:hint="eastAsia"/>
          <w:sz w:val="22"/>
          <w:szCs w:val="22"/>
        </w:rPr>
        <w:t>氏名</w:t>
      </w:r>
      <w:r w:rsidRPr="001E4A0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sectPr w:rsidR="00B264FE" w:rsidRPr="001E4A06">
      <w:footerReference w:type="first" r:id="rId7"/>
      <w:pgSz w:w="11906" w:h="16838" w:code="9"/>
      <w:pgMar w:top="1418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56B3D" w14:textId="77777777" w:rsidR="0095767D" w:rsidRDefault="0095767D">
      <w:r>
        <w:separator/>
      </w:r>
    </w:p>
  </w:endnote>
  <w:endnote w:type="continuationSeparator" w:id="0">
    <w:p w14:paraId="0B532E47" w14:textId="77777777" w:rsidR="0095767D" w:rsidRDefault="0095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EA2E2" w14:textId="5A084FE2" w:rsidR="00F50C86" w:rsidRDefault="00F50C86">
    <w:pPr>
      <w:pStyle w:val="a4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19C97" w14:textId="77777777" w:rsidR="0095767D" w:rsidRDefault="0095767D">
      <w:r>
        <w:separator/>
      </w:r>
    </w:p>
  </w:footnote>
  <w:footnote w:type="continuationSeparator" w:id="0">
    <w:p w14:paraId="744C1053" w14:textId="77777777" w:rsidR="0095767D" w:rsidRDefault="0095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31D3A"/>
    <w:multiLevelType w:val="hybridMultilevel"/>
    <w:tmpl w:val="3288E8D8"/>
    <w:lvl w:ilvl="0" w:tplc="993AD4BE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5EE66186"/>
    <w:multiLevelType w:val="hybridMultilevel"/>
    <w:tmpl w:val="50646014"/>
    <w:lvl w:ilvl="0" w:tplc="88C42D22">
      <w:start w:val="1"/>
      <w:numFmt w:val="bullet"/>
      <w:lvlText w:val="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E3"/>
    <w:rsid w:val="00044063"/>
    <w:rsid w:val="00047C0E"/>
    <w:rsid w:val="00092F82"/>
    <w:rsid w:val="000A06EF"/>
    <w:rsid w:val="000A1F7C"/>
    <w:rsid w:val="000B1F10"/>
    <w:rsid w:val="000B3A9A"/>
    <w:rsid w:val="000E44FD"/>
    <w:rsid w:val="00106431"/>
    <w:rsid w:val="00181FE8"/>
    <w:rsid w:val="001A1CCC"/>
    <w:rsid w:val="001B2D4D"/>
    <w:rsid w:val="001E4A06"/>
    <w:rsid w:val="002010DA"/>
    <w:rsid w:val="00203C52"/>
    <w:rsid w:val="002439CC"/>
    <w:rsid w:val="00262E8A"/>
    <w:rsid w:val="002856F9"/>
    <w:rsid w:val="002B7500"/>
    <w:rsid w:val="002D7CE3"/>
    <w:rsid w:val="002F35C5"/>
    <w:rsid w:val="0035689E"/>
    <w:rsid w:val="003744F2"/>
    <w:rsid w:val="003C44B8"/>
    <w:rsid w:val="00416D74"/>
    <w:rsid w:val="004232EC"/>
    <w:rsid w:val="0044621F"/>
    <w:rsid w:val="0045148C"/>
    <w:rsid w:val="004E2EE8"/>
    <w:rsid w:val="00511F9B"/>
    <w:rsid w:val="00575C14"/>
    <w:rsid w:val="00581DE5"/>
    <w:rsid w:val="00583A19"/>
    <w:rsid w:val="00592F74"/>
    <w:rsid w:val="005E18AC"/>
    <w:rsid w:val="005F1AA7"/>
    <w:rsid w:val="00621EC1"/>
    <w:rsid w:val="006407AB"/>
    <w:rsid w:val="00691F49"/>
    <w:rsid w:val="006D3A5C"/>
    <w:rsid w:val="006F4CC3"/>
    <w:rsid w:val="00715330"/>
    <w:rsid w:val="007179D8"/>
    <w:rsid w:val="007310AB"/>
    <w:rsid w:val="00734B93"/>
    <w:rsid w:val="00737F7D"/>
    <w:rsid w:val="00771E9C"/>
    <w:rsid w:val="007B3326"/>
    <w:rsid w:val="007D02D4"/>
    <w:rsid w:val="007F5915"/>
    <w:rsid w:val="008672D6"/>
    <w:rsid w:val="00892146"/>
    <w:rsid w:val="008B4F16"/>
    <w:rsid w:val="008D537E"/>
    <w:rsid w:val="009136A9"/>
    <w:rsid w:val="00941A3B"/>
    <w:rsid w:val="009523FF"/>
    <w:rsid w:val="0095767D"/>
    <w:rsid w:val="0098591E"/>
    <w:rsid w:val="009A783F"/>
    <w:rsid w:val="009E677A"/>
    <w:rsid w:val="00A14677"/>
    <w:rsid w:val="00A853D4"/>
    <w:rsid w:val="00AA5DC5"/>
    <w:rsid w:val="00AB6E62"/>
    <w:rsid w:val="00AE1B9C"/>
    <w:rsid w:val="00B0250E"/>
    <w:rsid w:val="00B264FE"/>
    <w:rsid w:val="00B67377"/>
    <w:rsid w:val="00BC2895"/>
    <w:rsid w:val="00BC6928"/>
    <w:rsid w:val="00C01792"/>
    <w:rsid w:val="00C105AE"/>
    <w:rsid w:val="00C252F0"/>
    <w:rsid w:val="00CB16EF"/>
    <w:rsid w:val="00CC0F17"/>
    <w:rsid w:val="00CC254D"/>
    <w:rsid w:val="00CF684F"/>
    <w:rsid w:val="00D160E5"/>
    <w:rsid w:val="00D21EF8"/>
    <w:rsid w:val="00D34966"/>
    <w:rsid w:val="00D412CD"/>
    <w:rsid w:val="00D56CBA"/>
    <w:rsid w:val="00D860E5"/>
    <w:rsid w:val="00DC457A"/>
    <w:rsid w:val="00DE2F38"/>
    <w:rsid w:val="00DE68FE"/>
    <w:rsid w:val="00DF727A"/>
    <w:rsid w:val="00E978F6"/>
    <w:rsid w:val="00EA74F2"/>
    <w:rsid w:val="00EB0307"/>
    <w:rsid w:val="00F00456"/>
    <w:rsid w:val="00F31A9B"/>
    <w:rsid w:val="00F46425"/>
    <w:rsid w:val="00F50C86"/>
    <w:rsid w:val="00FA026E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E085"/>
  <w15:docId w15:val="{2DBDE705-8647-407E-9A16-F4786346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44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E44FD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153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153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1533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53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15330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85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質料</vt:lpstr>
      <vt:lpstr>　　　　　　　　　　質料</vt:lpstr>
    </vt:vector>
  </TitlesOfParts>
  <Company>University of Tsukuba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質料</dc:title>
  <dc:creator>Yasushi Honda</dc:creator>
  <cp:lastModifiedBy>大藏倫博</cp:lastModifiedBy>
  <cp:revision>22</cp:revision>
  <cp:lastPrinted>2015-12-07T00:29:00Z</cp:lastPrinted>
  <dcterms:created xsi:type="dcterms:W3CDTF">2020-11-25T06:06:00Z</dcterms:created>
  <dcterms:modified xsi:type="dcterms:W3CDTF">2020-12-02T09:59:00Z</dcterms:modified>
</cp:coreProperties>
</file>